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AE0486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A85D60" w:rsidRPr="00645D46" w:rsidTr="00837A94">
        <w:trPr>
          <w:jc w:val="center"/>
        </w:trPr>
        <w:tc>
          <w:tcPr>
            <w:tcW w:w="562" w:type="dxa"/>
          </w:tcPr>
          <w:p w:rsidR="00A85D60" w:rsidRPr="00645D46" w:rsidRDefault="00A85D60" w:rsidP="00837A94">
            <w:r w:rsidRPr="00645D46">
              <w:t xml:space="preserve">  №</w:t>
            </w:r>
          </w:p>
          <w:p w:rsidR="00A85D60" w:rsidRPr="00645D46" w:rsidRDefault="00A85D60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A85D60" w:rsidRPr="00645D46" w:rsidRDefault="00A85D60" w:rsidP="00837A94"/>
          <w:p w:rsidR="00A85D60" w:rsidRPr="00645D46" w:rsidRDefault="00A85D60" w:rsidP="00837A94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A85D60" w:rsidRPr="00645D46" w:rsidRDefault="00A85D60" w:rsidP="00837A94">
            <w:r w:rsidRPr="00645D46">
              <w:t xml:space="preserve">   №</w:t>
            </w:r>
          </w:p>
          <w:p w:rsidR="00A85D60" w:rsidRPr="00645D46" w:rsidRDefault="00A85D60" w:rsidP="00837A94">
            <w:r w:rsidRPr="00645D46">
              <w:t>темы</w:t>
            </w:r>
          </w:p>
        </w:tc>
        <w:tc>
          <w:tcPr>
            <w:tcW w:w="4462" w:type="dxa"/>
          </w:tcPr>
          <w:p w:rsidR="00A85D60" w:rsidRPr="00645D46" w:rsidRDefault="00A85D60" w:rsidP="00837A94"/>
          <w:p w:rsidR="00A85D60" w:rsidRPr="00645D46" w:rsidRDefault="00A85D60" w:rsidP="00837A94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A85D60" w:rsidRPr="00645D46" w:rsidRDefault="00A85D60" w:rsidP="00837A94">
            <w:r w:rsidRPr="00645D46">
              <w:t>Кол-во  часов</w:t>
            </w:r>
          </w:p>
        </w:tc>
      </w:tr>
      <w:tr w:rsidR="00A85D60" w:rsidRPr="00645D46" w:rsidTr="00837A94">
        <w:trPr>
          <w:trHeight w:val="304"/>
          <w:jc w:val="center"/>
        </w:trPr>
        <w:tc>
          <w:tcPr>
            <w:tcW w:w="9708" w:type="dxa"/>
            <w:gridSpan w:val="5"/>
          </w:tcPr>
          <w:p w:rsidR="00A85D60" w:rsidRPr="00645D46" w:rsidRDefault="00A85D60" w:rsidP="00837A94">
            <w:pPr>
              <w:rPr>
                <w:b/>
              </w:rPr>
            </w:pPr>
            <w:r w:rsidRPr="00645D46">
              <w:t xml:space="preserve">                                                </w:t>
            </w:r>
            <w:r w:rsidRPr="00645D46">
              <w:rPr>
                <w:b/>
              </w:rPr>
              <w:t>СПЕЦИАЛЬНЫЙ ЦИКЛ</w:t>
            </w:r>
          </w:p>
        </w:tc>
      </w:tr>
      <w:tr w:rsidR="00A85D60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A85D60" w:rsidRPr="00645D46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  <w:r>
              <w:t>1</w:t>
            </w:r>
          </w:p>
          <w:p w:rsidR="00A85D60" w:rsidRPr="00645D46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A85D60" w:rsidRPr="00645D46" w:rsidRDefault="00A85D60" w:rsidP="00837A94">
            <w:pPr>
              <w:jc w:val="center"/>
            </w:pPr>
            <w:r w:rsidRPr="00645D46">
              <w:t>Устройство и техническое обслуживание транспортных средств категории «В</w:t>
            </w:r>
            <w:r>
              <w:t>Е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A85D60" w:rsidRPr="00645D46" w:rsidRDefault="00A85D60" w:rsidP="00837A94"/>
        </w:tc>
        <w:tc>
          <w:tcPr>
            <w:tcW w:w="924" w:type="dxa"/>
          </w:tcPr>
          <w:p w:rsidR="00A85D60" w:rsidRPr="00645D46" w:rsidRDefault="00A85D60" w:rsidP="00837A94">
            <w:r w:rsidRPr="00645D46">
              <w:t>Т-1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 w:rsidRPr="00645D46">
              <w:t xml:space="preserve">Общее устройство </w:t>
            </w:r>
            <w:r>
              <w:t>прицепов и тягово-сцепных устройств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>
              <w:t>2</w:t>
            </w:r>
          </w:p>
        </w:tc>
      </w:tr>
      <w:tr w:rsidR="00A85D60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A85D60" w:rsidRPr="00645D46" w:rsidRDefault="00A85D60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A85D60" w:rsidRPr="00645D46" w:rsidRDefault="00A85D60" w:rsidP="00837A94"/>
        </w:tc>
        <w:tc>
          <w:tcPr>
            <w:tcW w:w="924" w:type="dxa"/>
          </w:tcPr>
          <w:p w:rsidR="00A85D60" w:rsidRPr="00645D46" w:rsidRDefault="00A85D60" w:rsidP="00837A94">
            <w:r w:rsidRPr="00645D46">
              <w:t>Т-2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>
              <w:t>Техническое обслуживание прицепов и тягово-сцепных устройств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 w:rsidRPr="00645D46">
              <w:t>1</w:t>
            </w:r>
          </w:p>
        </w:tc>
      </w:tr>
      <w:tr w:rsidR="00A85D60" w:rsidRPr="00645D46" w:rsidTr="00837A94">
        <w:trPr>
          <w:trHeight w:val="461"/>
          <w:jc w:val="center"/>
        </w:trPr>
        <w:tc>
          <w:tcPr>
            <w:tcW w:w="562" w:type="dxa"/>
            <w:vAlign w:val="center"/>
          </w:tcPr>
          <w:p w:rsidR="00A85D60" w:rsidRPr="00645D46" w:rsidRDefault="00A85D60" w:rsidP="00837A94">
            <w:pPr>
              <w:jc w:val="center"/>
            </w:pPr>
            <w:r>
              <w:t>2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jc w:val="center"/>
            </w:pPr>
            <w:r w:rsidRPr="00645D46">
              <w:t>Устройство и техническое обслуживание транспортных средств категории «В</w:t>
            </w:r>
            <w:r>
              <w:t>Е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A85D60" w:rsidRPr="00645D46" w:rsidRDefault="00A85D60" w:rsidP="00837A94">
            <w:r>
              <w:t>Т-3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>
              <w:t>Подготовка автопоезда к движению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>
              <w:t>3</w:t>
            </w:r>
          </w:p>
        </w:tc>
      </w:tr>
      <w:tr w:rsidR="00A85D60" w:rsidRPr="00645D46" w:rsidTr="00837A94">
        <w:trPr>
          <w:trHeight w:val="679"/>
          <w:jc w:val="center"/>
        </w:trPr>
        <w:tc>
          <w:tcPr>
            <w:tcW w:w="562" w:type="dxa"/>
          </w:tcPr>
          <w:p w:rsidR="00A85D60" w:rsidRPr="00645D46" w:rsidRDefault="00A85D60" w:rsidP="00837A94"/>
        </w:tc>
        <w:tc>
          <w:tcPr>
            <w:tcW w:w="2909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A85D60" w:rsidRPr="00645D46" w:rsidRDefault="00A85D60" w:rsidP="00837A94">
            <w:r>
              <w:t>Т 1-</w:t>
            </w:r>
            <w:r w:rsidRPr="00645D46">
              <w:t>3</w:t>
            </w:r>
          </w:p>
        </w:tc>
        <w:tc>
          <w:tcPr>
            <w:tcW w:w="4462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1</w:t>
            </w:r>
          </w:p>
        </w:tc>
      </w:tr>
      <w:tr w:rsidR="00A85D60" w:rsidRPr="00645D46" w:rsidTr="00837A94">
        <w:trPr>
          <w:trHeight w:val="453"/>
          <w:jc w:val="center"/>
        </w:trPr>
        <w:tc>
          <w:tcPr>
            <w:tcW w:w="562" w:type="dxa"/>
            <w:vMerge w:val="restart"/>
          </w:tcPr>
          <w:p w:rsidR="00A85D60" w:rsidRDefault="00A85D60" w:rsidP="00837A94"/>
          <w:p w:rsidR="00A85D60" w:rsidRPr="00645D46" w:rsidRDefault="00A85D60" w:rsidP="00837A94">
            <w:r>
              <w:t xml:space="preserve">   3</w:t>
            </w:r>
          </w:p>
        </w:tc>
        <w:tc>
          <w:tcPr>
            <w:tcW w:w="2909" w:type="dxa"/>
            <w:vMerge w:val="restart"/>
          </w:tcPr>
          <w:p w:rsidR="00A85D60" w:rsidRPr="00645D46" w:rsidRDefault="00A85D60" w:rsidP="00837A94">
            <w:pPr>
              <w:jc w:val="center"/>
            </w:pPr>
            <w:r w:rsidRPr="00645D46">
              <w:t>Основы управления транспортными средствами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 w:rsidRPr="00645D46">
              <w:t>Т-1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>
              <w:t>Особенности управления автопоездом в штатных ситуациях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  <w:p w:rsidR="00A85D60" w:rsidRPr="00645D46" w:rsidRDefault="00A85D60" w:rsidP="00837A94">
            <w:pPr>
              <w:jc w:val="center"/>
            </w:pPr>
          </w:p>
        </w:tc>
      </w:tr>
      <w:tr w:rsidR="00A85D60" w:rsidRPr="00645D46" w:rsidTr="00837A94">
        <w:trPr>
          <w:trHeight w:val="433"/>
          <w:jc w:val="center"/>
        </w:trPr>
        <w:tc>
          <w:tcPr>
            <w:tcW w:w="562" w:type="dxa"/>
            <w:vMerge/>
          </w:tcPr>
          <w:p w:rsidR="00A85D60" w:rsidRPr="00645D46" w:rsidRDefault="00A85D60" w:rsidP="00837A94"/>
        </w:tc>
        <w:tc>
          <w:tcPr>
            <w:tcW w:w="2909" w:type="dxa"/>
            <w:vMerge/>
          </w:tcPr>
          <w:p w:rsidR="00A85D60" w:rsidRPr="00645D46" w:rsidRDefault="00A85D60" w:rsidP="00837A94">
            <w:pPr>
              <w:jc w:val="center"/>
            </w:pPr>
          </w:p>
        </w:tc>
        <w:tc>
          <w:tcPr>
            <w:tcW w:w="924" w:type="dxa"/>
          </w:tcPr>
          <w:p w:rsidR="00A85D60" w:rsidRPr="00645D46" w:rsidRDefault="00A85D60" w:rsidP="00837A94"/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>
              <w:t>Практическое занятие по теме -2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>
              <w:t>1</w:t>
            </w:r>
          </w:p>
          <w:p w:rsidR="00A85D60" w:rsidRPr="00645D46" w:rsidRDefault="00A85D60" w:rsidP="00837A94">
            <w:pPr>
              <w:jc w:val="center"/>
            </w:pPr>
          </w:p>
        </w:tc>
      </w:tr>
      <w:tr w:rsidR="00A85D60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A85D60" w:rsidRPr="00645D46" w:rsidRDefault="00A85D60" w:rsidP="00837A94">
            <w:r w:rsidRPr="00645D46">
              <w:t xml:space="preserve">     </w:t>
            </w:r>
          </w:p>
          <w:p w:rsidR="00A85D60" w:rsidRPr="00645D46" w:rsidRDefault="00A85D60" w:rsidP="00837A94">
            <w:r>
              <w:t xml:space="preserve">   4</w:t>
            </w:r>
          </w:p>
        </w:tc>
        <w:tc>
          <w:tcPr>
            <w:tcW w:w="2909" w:type="dxa"/>
            <w:vMerge w:val="restart"/>
          </w:tcPr>
          <w:p w:rsidR="00A85D60" w:rsidRPr="00645D46" w:rsidRDefault="00A85D60" w:rsidP="00837A94">
            <w:pPr>
              <w:jc w:val="center"/>
            </w:pPr>
            <w:r w:rsidRPr="00645D46">
              <w:t>Основы управления транспортными средствами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 w:rsidRPr="00645D46">
              <w:t>Т-2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>
              <w:t>Особенности управления автопоездом в нештатных ситуациях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>
              <w:t>1</w:t>
            </w:r>
          </w:p>
          <w:p w:rsidR="00A85D60" w:rsidRPr="00645D46" w:rsidRDefault="00A85D60" w:rsidP="00837A94">
            <w:pPr>
              <w:jc w:val="center"/>
            </w:pPr>
          </w:p>
        </w:tc>
      </w:tr>
      <w:tr w:rsidR="00A85D60" w:rsidRPr="00645D46" w:rsidTr="00837A94">
        <w:trPr>
          <w:trHeight w:val="251"/>
          <w:jc w:val="center"/>
        </w:trPr>
        <w:tc>
          <w:tcPr>
            <w:tcW w:w="562" w:type="dxa"/>
            <w:vMerge/>
          </w:tcPr>
          <w:p w:rsidR="00A85D60" w:rsidRPr="00645D46" w:rsidRDefault="00A85D60" w:rsidP="00837A94"/>
        </w:tc>
        <w:tc>
          <w:tcPr>
            <w:tcW w:w="2909" w:type="dxa"/>
            <w:vMerge/>
          </w:tcPr>
          <w:p w:rsidR="00A85D60" w:rsidRPr="00645D46" w:rsidRDefault="00A85D60" w:rsidP="00837A94">
            <w:pPr>
              <w:jc w:val="center"/>
            </w:pPr>
          </w:p>
        </w:tc>
        <w:tc>
          <w:tcPr>
            <w:tcW w:w="924" w:type="dxa"/>
          </w:tcPr>
          <w:p w:rsidR="00A85D60" w:rsidRPr="00645D46" w:rsidRDefault="00A85D60" w:rsidP="00837A94"/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</w:tc>
      </w:tr>
      <w:tr w:rsidR="00A85D60" w:rsidRPr="00645D46" w:rsidTr="00837A94">
        <w:trPr>
          <w:trHeight w:val="274"/>
          <w:jc w:val="center"/>
        </w:trPr>
        <w:tc>
          <w:tcPr>
            <w:tcW w:w="562" w:type="dxa"/>
          </w:tcPr>
          <w:p w:rsidR="00A85D60" w:rsidRPr="00645D46" w:rsidRDefault="00A85D60" w:rsidP="00837A94"/>
        </w:tc>
        <w:tc>
          <w:tcPr>
            <w:tcW w:w="2909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A85D60" w:rsidRPr="00645D46" w:rsidRDefault="00A85D60" w:rsidP="00837A94">
            <w:pPr>
              <w:jc w:val="center"/>
            </w:pPr>
            <w:r>
              <w:t>Т 1-2</w:t>
            </w:r>
          </w:p>
        </w:tc>
        <w:tc>
          <w:tcPr>
            <w:tcW w:w="4462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1</w:t>
            </w:r>
          </w:p>
        </w:tc>
      </w:tr>
      <w:tr w:rsidR="00A85D60" w:rsidRPr="00645D46" w:rsidTr="00837A94">
        <w:trPr>
          <w:trHeight w:val="305"/>
          <w:jc w:val="center"/>
        </w:trPr>
        <w:tc>
          <w:tcPr>
            <w:tcW w:w="8857" w:type="dxa"/>
            <w:gridSpan w:val="4"/>
          </w:tcPr>
          <w:p w:rsidR="00A85D60" w:rsidRPr="00645D46" w:rsidRDefault="00A85D60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85D60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A85D60" w:rsidRPr="00645D46" w:rsidRDefault="00A85D60" w:rsidP="00837A94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</w:tc>
      </w:tr>
      <w:tr w:rsidR="00A85D60" w:rsidRPr="00645D46" w:rsidTr="00837A94">
        <w:trPr>
          <w:jc w:val="center"/>
        </w:trPr>
        <w:tc>
          <w:tcPr>
            <w:tcW w:w="9708" w:type="dxa"/>
            <w:gridSpan w:val="5"/>
          </w:tcPr>
          <w:p w:rsidR="00A85D60" w:rsidRPr="00645D46" w:rsidRDefault="00A85D60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Вождение транспортных средств категории «В</w:t>
            </w:r>
            <w:r>
              <w:rPr>
                <w:b/>
              </w:rPr>
              <w:t>Е» (</w:t>
            </w:r>
            <w:r w:rsidRPr="00645D46">
              <w:rPr>
                <w:b/>
              </w:rPr>
              <w:t>с механической трансмиссией)</w:t>
            </w:r>
          </w:p>
        </w:tc>
      </w:tr>
      <w:tr w:rsidR="00A85D60" w:rsidRPr="00645D46" w:rsidTr="00837A94">
        <w:trPr>
          <w:jc w:val="center"/>
        </w:trPr>
        <w:tc>
          <w:tcPr>
            <w:tcW w:w="562" w:type="dxa"/>
          </w:tcPr>
          <w:p w:rsidR="00A85D60" w:rsidRPr="00645D46" w:rsidRDefault="00A85D60" w:rsidP="00837A94">
            <w:r w:rsidRPr="00645D46">
              <w:t xml:space="preserve"> №</w:t>
            </w:r>
          </w:p>
          <w:p w:rsidR="00A85D60" w:rsidRPr="00645D46" w:rsidRDefault="00A85D60" w:rsidP="00837A94">
            <w:r w:rsidRPr="00645D46">
              <w:t xml:space="preserve">учебного    </w:t>
            </w:r>
            <w:r w:rsidRPr="00645D46">
              <w:lastRenderedPageBreak/>
              <w:t>дня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A85D60" w:rsidRPr="00645D46" w:rsidRDefault="00A85D60" w:rsidP="00837A94">
            <w:pPr>
              <w:jc w:val="center"/>
            </w:pPr>
            <w:r w:rsidRPr="00645D46">
              <w:t>№</w:t>
            </w:r>
          </w:p>
          <w:p w:rsidR="00A85D60" w:rsidRPr="00645D46" w:rsidRDefault="00A85D60" w:rsidP="00837A94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A85D60" w:rsidRPr="00645D46" w:rsidRDefault="00A85D60" w:rsidP="00837A94">
            <w:r w:rsidRPr="00645D46">
              <w:t>Кол-во  часов</w:t>
            </w:r>
          </w:p>
        </w:tc>
      </w:tr>
      <w:tr w:rsidR="00A85D60" w:rsidRPr="00645D46" w:rsidTr="00837A94">
        <w:trPr>
          <w:jc w:val="center"/>
        </w:trPr>
        <w:tc>
          <w:tcPr>
            <w:tcW w:w="9708" w:type="dxa"/>
            <w:gridSpan w:val="5"/>
          </w:tcPr>
          <w:p w:rsidR="00A85D60" w:rsidRPr="00645D46" w:rsidRDefault="00A85D60" w:rsidP="00837A94">
            <w:r w:rsidRPr="00645D46">
              <w:rPr>
                <w:b/>
              </w:rPr>
              <w:lastRenderedPageBreak/>
              <w:t xml:space="preserve">                                 ПЕРВОНАЧАЛЬНОЕ ОБУЧЕНИЕ ВОЖДЕНИЮ</w:t>
            </w:r>
          </w:p>
        </w:tc>
      </w:tr>
      <w:tr w:rsidR="00A85D60" w:rsidRPr="00645D46" w:rsidTr="00837A94">
        <w:trPr>
          <w:jc w:val="center"/>
        </w:trPr>
        <w:tc>
          <w:tcPr>
            <w:tcW w:w="562" w:type="dxa"/>
          </w:tcPr>
          <w:p w:rsidR="00A85D60" w:rsidRPr="00645D46" w:rsidRDefault="00A85D60" w:rsidP="00837A94">
            <w:pPr>
              <w:jc w:val="center"/>
            </w:pPr>
            <w:r w:rsidRPr="00645D46">
              <w:t>1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jc w:val="center"/>
            </w:pPr>
            <w:r w:rsidRPr="00645D46">
              <w:t>Вождение транспортных средств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 w:rsidRPr="00645D46">
              <w:t>Т-1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>
              <w:t>Приемы управления автопоездом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</w:tc>
      </w:tr>
      <w:tr w:rsidR="00A85D60" w:rsidRPr="00645D46" w:rsidTr="00837A94">
        <w:trPr>
          <w:jc w:val="center"/>
        </w:trPr>
        <w:tc>
          <w:tcPr>
            <w:tcW w:w="562" w:type="dxa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jc w:val="center"/>
            </w:pPr>
            <w:r w:rsidRPr="00645D46">
              <w:t>Вождение транспортных средств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 w:rsidRPr="00645D46">
              <w:t>Т-1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>
              <w:t>Приемы управления автопоездом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</w:tc>
      </w:tr>
      <w:tr w:rsidR="00A85D60" w:rsidRPr="00645D46" w:rsidTr="00837A94">
        <w:trPr>
          <w:jc w:val="center"/>
        </w:trPr>
        <w:tc>
          <w:tcPr>
            <w:tcW w:w="562" w:type="dxa"/>
          </w:tcPr>
          <w:p w:rsidR="00A85D60" w:rsidRPr="00645D46" w:rsidRDefault="00A85D60" w:rsidP="00837A94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jc w:val="center"/>
            </w:pPr>
            <w:r w:rsidRPr="00645D46">
              <w:t>Вождение транспортных средств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>
              <w:t>Т-2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</w:tc>
      </w:tr>
      <w:tr w:rsidR="00A85D60" w:rsidRPr="00645D46" w:rsidTr="00837A94">
        <w:trPr>
          <w:jc w:val="center"/>
        </w:trPr>
        <w:tc>
          <w:tcPr>
            <w:tcW w:w="562" w:type="dxa"/>
          </w:tcPr>
          <w:p w:rsidR="00A85D60" w:rsidRPr="00645D46" w:rsidRDefault="00A85D60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jc w:val="center"/>
            </w:pPr>
            <w:r w:rsidRPr="00645D46">
              <w:t>Вождение транспортных средств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>
              <w:t>Т-2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</w:tc>
      </w:tr>
      <w:tr w:rsidR="00A85D60" w:rsidRPr="00645D46" w:rsidTr="00837A94">
        <w:trPr>
          <w:jc w:val="center"/>
        </w:trPr>
        <w:tc>
          <w:tcPr>
            <w:tcW w:w="562" w:type="dxa"/>
          </w:tcPr>
          <w:p w:rsidR="00A85D60" w:rsidRDefault="00A85D60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A85D60" w:rsidRPr="00645D46" w:rsidRDefault="00A85D60" w:rsidP="00837A94">
            <w:r>
              <w:t>Т 1-2</w:t>
            </w:r>
          </w:p>
        </w:tc>
        <w:tc>
          <w:tcPr>
            <w:tcW w:w="4462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>
              <w:t>0,5</w:t>
            </w:r>
          </w:p>
        </w:tc>
      </w:tr>
      <w:tr w:rsidR="00A85D60" w:rsidRPr="00645D46" w:rsidTr="00837A94">
        <w:trPr>
          <w:trHeight w:val="168"/>
          <w:jc w:val="center"/>
        </w:trPr>
        <w:tc>
          <w:tcPr>
            <w:tcW w:w="8857" w:type="dxa"/>
            <w:gridSpan w:val="4"/>
          </w:tcPr>
          <w:p w:rsidR="00A85D60" w:rsidRPr="00645D46" w:rsidRDefault="00A85D60" w:rsidP="00837A94">
            <w:r w:rsidRPr="00645D46">
              <w:rPr>
                <w:b/>
              </w:rPr>
              <w:t xml:space="preserve">                                                     ИТОГО ПО РАЗДЕЛУ: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A85D60" w:rsidRPr="00645D46" w:rsidTr="00837A94">
        <w:trPr>
          <w:trHeight w:val="129"/>
          <w:jc w:val="center"/>
        </w:trPr>
        <w:tc>
          <w:tcPr>
            <w:tcW w:w="9708" w:type="dxa"/>
            <w:gridSpan w:val="5"/>
          </w:tcPr>
          <w:p w:rsidR="00A85D60" w:rsidRPr="00645D46" w:rsidRDefault="00A85D60" w:rsidP="00837A94">
            <w:pPr>
              <w:rPr>
                <w:b/>
              </w:rPr>
            </w:pPr>
            <w:r w:rsidRPr="00645D46">
              <w:t xml:space="preserve">           </w:t>
            </w:r>
            <w:r w:rsidRPr="00645D46">
              <w:rPr>
                <w:b/>
              </w:rPr>
              <w:t>ОБУЧЕНИЕ ВОЖДЕНИЮ В УСЛОВИЯХ ДОРОЖНОГО ДВИЖЕНИЯ</w:t>
            </w:r>
          </w:p>
        </w:tc>
      </w:tr>
      <w:tr w:rsidR="00A85D60" w:rsidRPr="00645D46" w:rsidTr="00837A94">
        <w:trPr>
          <w:trHeight w:val="373"/>
          <w:jc w:val="center"/>
        </w:trPr>
        <w:tc>
          <w:tcPr>
            <w:tcW w:w="562" w:type="dxa"/>
          </w:tcPr>
          <w:p w:rsidR="00A85D60" w:rsidRPr="00645D46" w:rsidRDefault="00A85D60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>
              <w:t>Т-3</w:t>
            </w:r>
          </w:p>
        </w:tc>
        <w:tc>
          <w:tcPr>
            <w:tcW w:w="4462" w:type="dxa"/>
          </w:tcPr>
          <w:p w:rsidR="00A85D60" w:rsidRPr="00645D46" w:rsidRDefault="00A85D60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  <w:p w:rsidR="00A85D60" w:rsidRPr="00645D46" w:rsidRDefault="00A85D60" w:rsidP="00837A94">
            <w:pPr>
              <w:jc w:val="center"/>
            </w:pPr>
          </w:p>
        </w:tc>
      </w:tr>
      <w:tr w:rsidR="00A85D60" w:rsidRPr="00645D46" w:rsidTr="00837A94">
        <w:trPr>
          <w:trHeight w:val="373"/>
          <w:jc w:val="center"/>
        </w:trPr>
        <w:tc>
          <w:tcPr>
            <w:tcW w:w="562" w:type="dxa"/>
          </w:tcPr>
          <w:p w:rsidR="00A85D60" w:rsidRPr="00645D46" w:rsidRDefault="00A85D60" w:rsidP="00837A94">
            <w:pPr>
              <w:jc w:val="center"/>
            </w:pPr>
            <w:r>
              <w:t>11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>
              <w:t>Т-3</w:t>
            </w:r>
          </w:p>
        </w:tc>
        <w:tc>
          <w:tcPr>
            <w:tcW w:w="4462" w:type="dxa"/>
          </w:tcPr>
          <w:p w:rsidR="00A85D60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  <w:p w:rsidR="00A85D60" w:rsidRPr="00645D46" w:rsidRDefault="00A85D60" w:rsidP="00837A94">
            <w:pPr>
              <w:jc w:val="center"/>
            </w:pPr>
          </w:p>
        </w:tc>
      </w:tr>
      <w:tr w:rsidR="00A85D60" w:rsidRPr="00645D46" w:rsidTr="00837A94">
        <w:trPr>
          <w:trHeight w:val="373"/>
          <w:jc w:val="center"/>
        </w:trPr>
        <w:tc>
          <w:tcPr>
            <w:tcW w:w="562" w:type="dxa"/>
          </w:tcPr>
          <w:p w:rsidR="00A85D60" w:rsidRPr="00645D46" w:rsidRDefault="00A85D60" w:rsidP="00837A94">
            <w:pPr>
              <w:jc w:val="center"/>
            </w:pPr>
            <w:r>
              <w:t>12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>
              <w:t>Т-3</w:t>
            </w:r>
          </w:p>
        </w:tc>
        <w:tc>
          <w:tcPr>
            <w:tcW w:w="4462" w:type="dxa"/>
          </w:tcPr>
          <w:p w:rsidR="00A85D60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  <w:p w:rsidR="00A85D60" w:rsidRPr="00645D46" w:rsidRDefault="00A85D60" w:rsidP="00837A94">
            <w:pPr>
              <w:jc w:val="center"/>
            </w:pPr>
          </w:p>
        </w:tc>
      </w:tr>
      <w:tr w:rsidR="00A85D60" w:rsidRPr="00645D46" w:rsidTr="00837A94">
        <w:trPr>
          <w:trHeight w:val="373"/>
          <w:jc w:val="center"/>
        </w:trPr>
        <w:tc>
          <w:tcPr>
            <w:tcW w:w="562" w:type="dxa"/>
          </w:tcPr>
          <w:p w:rsidR="00A85D60" w:rsidRDefault="00A85D60" w:rsidP="00837A94">
            <w:pPr>
              <w:jc w:val="center"/>
            </w:pPr>
            <w:r>
              <w:t>13</w:t>
            </w:r>
          </w:p>
        </w:tc>
        <w:tc>
          <w:tcPr>
            <w:tcW w:w="2909" w:type="dxa"/>
          </w:tcPr>
          <w:p w:rsidR="00A85D60" w:rsidRPr="00645D46" w:rsidRDefault="00A85D60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</w:t>
            </w:r>
            <w:r>
              <w:t>Е</w:t>
            </w:r>
            <w:r w:rsidRPr="00645D46">
              <w:t>»</w:t>
            </w:r>
          </w:p>
        </w:tc>
        <w:tc>
          <w:tcPr>
            <w:tcW w:w="924" w:type="dxa"/>
          </w:tcPr>
          <w:p w:rsidR="00A85D60" w:rsidRPr="00645D46" w:rsidRDefault="00A85D60" w:rsidP="00837A94">
            <w:r>
              <w:t>Т-3</w:t>
            </w:r>
          </w:p>
        </w:tc>
        <w:tc>
          <w:tcPr>
            <w:tcW w:w="4462" w:type="dxa"/>
          </w:tcPr>
          <w:p w:rsidR="00A85D60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</w:p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  <w:p w:rsidR="00A85D60" w:rsidRPr="00645D46" w:rsidRDefault="00A85D60" w:rsidP="00837A94">
            <w:pPr>
              <w:jc w:val="center"/>
            </w:pPr>
          </w:p>
        </w:tc>
      </w:tr>
      <w:tr w:rsidR="00A85D60" w:rsidRPr="00645D46" w:rsidTr="00837A94">
        <w:trPr>
          <w:trHeight w:val="373"/>
          <w:jc w:val="center"/>
        </w:trPr>
        <w:tc>
          <w:tcPr>
            <w:tcW w:w="562" w:type="dxa"/>
          </w:tcPr>
          <w:p w:rsidR="00A85D60" w:rsidRPr="00645D46" w:rsidRDefault="00A85D60" w:rsidP="00837A94"/>
        </w:tc>
        <w:tc>
          <w:tcPr>
            <w:tcW w:w="2909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A85D60" w:rsidRPr="00645D46" w:rsidRDefault="00A85D60" w:rsidP="00837A94">
            <w:r>
              <w:t>Т 1-2</w:t>
            </w:r>
          </w:p>
        </w:tc>
        <w:tc>
          <w:tcPr>
            <w:tcW w:w="4462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</w:tcPr>
          <w:p w:rsidR="00A85D60" w:rsidRPr="00645D46" w:rsidRDefault="00A85D60" w:rsidP="00837A94">
            <w:pPr>
              <w:jc w:val="center"/>
            </w:pPr>
            <w:r>
              <w:t>0,5</w:t>
            </w:r>
          </w:p>
        </w:tc>
      </w:tr>
      <w:tr w:rsidR="00A85D60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A85D60" w:rsidRPr="00645D46" w:rsidRDefault="00A85D60" w:rsidP="00837A94">
            <w:pPr>
              <w:jc w:val="both"/>
            </w:pPr>
            <w:r w:rsidRPr="00645D46">
              <w:rPr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A85D60" w:rsidRPr="00645D46" w:rsidRDefault="00A85D60" w:rsidP="00837A94">
            <w:pPr>
              <w:jc w:val="center"/>
            </w:pPr>
            <w:r>
              <w:rPr>
                <w:b/>
              </w:rPr>
              <w:t>8,5</w:t>
            </w:r>
          </w:p>
        </w:tc>
      </w:tr>
      <w:tr w:rsidR="00A85D60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A85D60" w:rsidRPr="00645D46" w:rsidRDefault="00A85D60" w:rsidP="00837A94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A85D60" w:rsidRPr="00645D46" w:rsidRDefault="00A85D60" w:rsidP="00837A94">
            <w:pPr>
              <w:jc w:val="center"/>
            </w:pPr>
            <w:r w:rsidRPr="00645D46">
              <w:t>2</w:t>
            </w:r>
          </w:p>
        </w:tc>
      </w:tr>
      <w:tr w:rsidR="00A85D60" w:rsidRPr="00645D46" w:rsidTr="00837A94">
        <w:trPr>
          <w:trHeight w:val="373"/>
          <w:jc w:val="center"/>
        </w:trPr>
        <w:tc>
          <w:tcPr>
            <w:tcW w:w="8857" w:type="dxa"/>
            <w:gridSpan w:val="4"/>
          </w:tcPr>
          <w:p w:rsidR="00A85D60" w:rsidRPr="00645D46" w:rsidRDefault="00A85D60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A85D60" w:rsidRPr="00645D46" w:rsidRDefault="00A85D60" w:rsidP="00837A9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663966"/>
    <w:rsid w:val="007E0764"/>
    <w:rsid w:val="00A80388"/>
    <w:rsid w:val="00A85D60"/>
    <w:rsid w:val="00AE0486"/>
    <w:rsid w:val="00B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E64C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2023-06-05T07:51:00Z</dcterms:created>
  <dcterms:modified xsi:type="dcterms:W3CDTF">2023-06-05T08:59:00Z</dcterms:modified>
</cp:coreProperties>
</file>